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F7" w:rsidRDefault="00C375F7" w:rsidP="00734E8E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2"/>
          <w:szCs w:val="38"/>
          <w:lang w:eastAsia="ru-RU"/>
        </w:rPr>
      </w:pPr>
      <w:r w:rsidRPr="00C375F7">
        <w:rPr>
          <w:rFonts w:ascii="Verdana" w:eastAsia="Times New Roman" w:hAnsi="Verdana" w:cs="Times New Roman"/>
          <w:b/>
          <w:bCs/>
          <w:color w:val="4F4F4F"/>
          <w:sz w:val="32"/>
          <w:szCs w:val="38"/>
          <w:lang w:eastAsia="ru-RU"/>
        </w:rPr>
        <w:t xml:space="preserve">Рекомендации </w:t>
      </w:r>
      <w:proofErr w:type="spellStart"/>
      <w:r w:rsidRPr="00C375F7">
        <w:rPr>
          <w:rFonts w:ascii="Verdana" w:eastAsia="Times New Roman" w:hAnsi="Verdana" w:cs="Times New Roman"/>
          <w:b/>
          <w:bCs/>
          <w:color w:val="4F4F4F"/>
          <w:sz w:val="32"/>
          <w:szCs w:val="38"/>
          <w:lang w:eastAsia="ru-RU"/>
        </w:rPr>
        <w:t>Роспотребнадзора</w:t>
      </w:r>
      <w:proofErr w:type="spellEnd"/>
      <w:r w:rsidRPr="00C375F7">
        <w:rPr>
          <w:rFonts w:ascii="Verdana" w:eastAsia="Times New Roman" w:hAnsi="Verdana" w:cs="Times New Roman"/>
          <w:b/>
          <w:bCs/>
          <w:color w:val="4F4F4F"/>
          <w:sz w:val="32"/>
          <w:szCs w:val="38"/>
          <w:lang w:eastAsia="ru-RU"/>
        </w:rPr>
        <w:t xml:space="preserve"> по организации работы предприятий общественного питания с учетом эпидемиологической ситуации</w:t>
      </w:r>
    </w:p>
    <w:p w:rsidR="00734E8E" w:rsidRPr="00C375F7" w:rsidRDefault="00734E8E" w:rsidP="00734E8E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2"/>
          <w:szCs w:val="38"/>
          <w:lang w:eastAsia="ru-RU"/>
        </w:rPr>
      </w:pPr>
    </w:p>
    <w:p w:rsidR="00C375F7" w:rsidRPr="00C375F7" w:rsidRDefault="00C375F7" w:rsidP="00C375F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I. Режим ограничений, связанный с COVID-19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Предприятия общественного питания работают исключительно с обслуживанием на вынос и доставку своей продукции.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1.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2. Противоэпидемические мероприятия:</w:t>
      </w:r>
    </w:p>
    <w:p w:rsidR="00C375F7" w:rsidRPr="00C375F7" w:rsidRDefault="00C375F7" w:rsidP="00C375F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работа всего персонала в СИЗ (маски, перчатки);</w:t>
      </w:r>
    </w:p>
    <w:p w:rsidR="00C375F7" w:rsidRPr="00C375F7" w:rsidRDefault="00C375F7" w:rsidP="00C375F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организация условий обработки рук кожными антисептиками для персонала и посетителей (курьеров);</w:t>
      </w:r>
    </w:p>
    <w:p w:rsidR="00C375F7" w:rsidRPr="00C375F7" w:rsidRDefault="00C375F7" w:rsidP="00C375F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влажная уборка производственных помещений, оборудования каждые 2 часа с использованием дезинфицирующих средств;</w:t>
      </w:r>
    </w:p>
    <w:p w:rsidR="00C375F7" w:rsidRPr="00C375F7" w:rsidRDefault="00C375F7" w:rsidP="00C375F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проветривание помещений (при наличии возможности) каждые 2 часа; -обеззараживание воздуха производственных помещений с использованием бактерицидных ламп;</w:t>
      </w:r>
    </w:p>
    <w:p w:rsidR="00C375F7" w:rsidRPr="00C375F7" w:rsidRDefault="00C375F7" w:rsidP="00C375F7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социальная дистанция.</w:t>
      </w:r>
    </w:p>
    <w:p w:rsidR="00C375F7" w:rsidRPr="00C375F7" w:rsidRDefault="00C375F7" w:rsidP="00C375F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II. Переходный режим (начало выхода людей из массовой самоизоляции)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 xml:space="preserve">Работают предприятия общественного питания площадью не более 50 </w:t>
      </w:r>
      <w:proofErr w:type="spellStart"/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кв.м</w:t>
      </w:r>
      <w:proofErr w:type="spellEnd"/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при условии установки в обеденном зале не более 5 столов по 1-2 посадочных места (расстояния между столами должно быть не менее 1 метра). Массовые мероприятия (банкеты, поминки и другое)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1.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2. Противоэпидемические мероприятия:</w:t>
      </w:r>
    </w:p>
    <w:p w:rsidR="00C375F7" w:rsidRPr="00C375F7" w:rsidRDefault="00C375F7" w:rsidP="00C375F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работа персонала всего персонала в СИЗ (маски, перчатки);</w:t>
      </w:r>
    </w:p>
    <w:p w:rsidR="00C375F7" w:rsidRPr="00C375F7" w:rsidRDefault="00C375F7" w:rsidP="00C375F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организация условий обработки рук кожными антисептиками для персонала и посетителей;</w:t>
      </w:r>
    </w:p>
    <w:p w:rsidR="00C375F7" w:rsidRPr="00C375F7" w:rsidRDefault="00C375F7" w:rsidP="00C375F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влажная уборка производственных помещений, оборудования, обеденного зала, столов, санузлов каждые 3-4 часа с использованием дезинфицирующих средств;</w:t>
      </w:r>
    </w:p>
    <w:p w:rsidR="00C375F7" w:rsidRPr="00C375F7" w:rsidRDefault="00C375F7" w:rsidP="00C375F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проветривание (при наличии возможности);</w:t>
      </w:r>
    </w:p>
    <w:p w:rsidR="00C375F7" w:rsidRPr="00C375F7" w:rsidRDefault="00C375F7" w:rsidP="00C375F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обеззараживание воздуха с использованием бактерицидных ламп в обеденных залах;</w:t>
      </w:r>
    </w:p>
    <w:p w:rsidR="00C375F7" w:rsidRPr="00C375F7" w:rsidRDefault="00C375F7" w:rsidP="00C375F7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социальная дистанция.</w:t>
      </w:r>
    </w:p>
    <w:p w:rsidR="00C375F7" w:rsidRPr="00C375F7" w:rsidRDefault="00C375F7" w:rsidP="00C375F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III. Режим стабилизации (стойкая тенденция к снижению заболеваний COVID-19 в регионе и тенденция к снижению в стране)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 xml:space="preserve">Работают предприятия общественного питания с числом посадочных мест не более 20 с соблюдением социального </w:t>
      </w:r>
      <w:proofErr w:type="spellStart"/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дистанцирования</w:t>
      </w:r>
      <w:proofErr w:type="spellEnd"/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(расстояние между столами не менее 1 метра). Массовые мероприятия разрешены при условии размещении столов на расстоянии не менее 1 метра с посадкой по 1 -2 человека.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1.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2. Противоэпидемические мероприятия:</w:t>
      </w:r>
    </w:p>
    <w:p w:rsidR="00C375F7" w:rsidRPr="00C375F7" w:rsidRDefault="00C375F7" w:rsidP="00C375F7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работа персонала в СИЗ (маски, перчатки с учетом технологических операций);</w:t>
      </w:r>
    </w:p>
    <w:p w:rsidR="00C375F7" w:rsidRPr="00C375F7" w:rsidRDefault="00C375F7" w:rsidP="00C375F7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организация условий обработки рук кожными антисептиками для персонала и посетителей;</w:t>
      </w:r>
    </w:p>
    <w:p w:rsidR="00C375F7" w:rsidRPr="00C375F7" w:rsidRDefault="00C375F7" w:rsidP="00C375F7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влажная уборка производственных помещений, оборудования, обеденного зала, столов, санузлов каждые 5-6 часов с использованием дезинфицирующих средств;</w:t>
      </w:r>
    </w:p>
    <w:p w:rsidR="00C375F7" w:rsidRPr="00C375F7" w:rsidRDefault="00C375F7" w:rsidP="00C375F7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проветривание (при наличии возможности);</w:t>
      </w:r>
    </w:p>
    <w:p w:rsidR="00C375F7" w:rsidRPr="00C375F7" w:rsidRDefault="00C375F7" w:rsidP="00C375F7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обеззараживание воздуха с использованием бактерицидных ламп только в холодном цехе и на участке </w:t>
      </w:r>
      <w:proofErr w:type="spellStart"/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порционирования</w:t>
      </w:r>
      <w:proofErr w:type="spellEnd"/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блюд;</w:t>
      </w:r>
    </w:p>
    <w:p w:rsidR="00C375F7" w:rsidRPr="00C375F7" w:rsidRDefault="00C375F7" w:rsidP="00C375F7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социальная дистанция.</w:t>
      </w:r>
    </w:p>
    <w:p w:rsidR="00C375F7" w:rsidRPr="00C375F7" w:rsidRDefault="00C375F7" w:rsidP="00C375F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IV. Штатный режим (отсутствие заболеваний COVID-19 в регионе и стойкая тенденция к снижению в стране)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1.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2. Противоэпидемические мероприятия:</w:t>
      </w:r>
    </w:p>
    <w:p w:rsidR="00C375F7" w:rsidRPr="00C375F7" w:rsidRDefault="00C375F7" w:rsidP="00C375F7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работа персонала в масках и перчатках с учетом технологических операций;</w:t>
      </w:r>
    </w:p>
    <w:p w:rsidR="00C375F7" w:rsidRPr="00C375F7" w:rsidRDefault="00C375F7" w:rsidP="00C375F7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организация условий обработки рук кожными антисептиками для персонала;</w:t>
      </w:r>
    </w:p>
    <w:p w:rsidR="00C375F7" w:rsidRPr="00C375F7" w:rsidRDefault="00C375F7" w:rsidP="00C375F7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текущая уборка с использованием моющих средств по мере необходимости в течение дня,</w:t>
      </w:r>
    </w:p>
    <w:p w:rsidR="00C375F7" w:rsidRPr="00C375F7" w:rsidRDefault="00C375F7" w:rsidP="00C375F7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дезинфекционные обработки ежедневно в конце рабочей смены;</w:t>
      </w:r>
    </w:p>
    <w:p w:rsidR="00C375F7" w:rsidRPr="00C375F7" w:rsidRDefault="00C375F7" w:rsidP="00C375F7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обеззараживание воздуха с использованием бактерицидных ламп только в холодном цехе и на участке </w:t>
      </w:r>
      <w:proofErr w:type="spellStart"/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порционирования</w:t>
      </w:r>
      <w:proofErr w:type="spellEnd"/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блюд.</w:t>
      </w:r>
    </w:p>
    <w:p w:rsidR="00C375F7" w:rsidRPr="00C375F7" w:rsidRDefault="00C375F7" w:rsidP="00C375F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Рекомендации для работы предприятий продовольственной торговли с учетом эпидемиологической ситуации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C375F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I. Режим ограничений, связанный с COVID-19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1. 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2. Противоэпидемические мероприятия:</w:t>
      </w:r>
    </w:p>
    <w:p w:rsidR="00C375F7" w:rsidRPr="00C375F7" w:rsidRDefault="00C375F7" w:rsidP="00C375F7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работа персонала в СИЗ (маски, перчатки);</w:t>
      </w:r>
    </w:p>
    <w:p w:rsidR="00C375F7" w:rsidRPr="00C375F7" w:rsidRDefault="00C375F7" w:rsidP="00C375F7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организация условий обработки рук персонала кожными антисептиками;</w:t>
      </w:r>
    </w:p>
    <w:p w:rsidR="00C375F7" w:rsidRPr="00C375F7" w:rsidRDefault="00C375F7" w:rsidP="00C375F7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текущая уборка с использованием моющих и дезинфицирующих средств каждые 2 часа;</w:t>
      </w:r>
    </w:p>
    <w:p w:rsidR="00C375F7" w:rsidRPr="00C375F7" w:rsidRDefault="00C375F7" w:rsidP="00C375F7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проветривание торгового зала при наличии возможности;</w:t>
      </w:r>
    </w:p>
    <w:p w:rsidR="00C375F7" w:rsidRPr="00C375F7" w:rsidRDefault="00C375F7" w:rsidP="00C375F7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соблюдение социальной дистанции покупателями.</w:t>
      </w:r>
    </w:p>
    <w:p w:rsidR="00C375F7" w:rsidRPr="00C375F7" w:rsidRDefault="00C375F7" w:rsidP="00C375F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II. Переходный режим (начало выхода людей из массовой самоизоляции)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1. 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2. Противоэпидемические мероприятия:</w:t>
      </w:r>
    </w:p>
    <w:p w:rsidR="00C375F7" w:rsidRPr="00C375F7" w:rsidRDefault="00C375F7" w:rsidP="00C375F7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работа персонала в СИЗ;</w:t>
      </w:r>
    </w:p>
    <w:p w:rsidR="00C375F7" w:rsidRPr="00C375F7" w:rsidRDefault="00C375F7" w:rsidP="00C375F7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организация условий обработки рук кожными антисептиками;</w:t>
      </w:r>
    </w:p>
    <w:p w:rsidR="00C375F7" w:rsidRPr="00C375F7" w:rsidRDefault="00C375F7" w:rsidP="00C375F7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текущая уборка с использованием моющих и дезинфицирующих средств каждые 3-4 часа;</w:t>
      </w:r>
    </w:p>
    <w:p w:rsidR="00C375F7" w:rsidRPr="00C375F7" w:rsidRDefault="00C375F7" w:rsidP="00C375F7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проветривание торгового зала при наличии возможности;</w:t>
      </w:r>
    </w:p>
    <w:p w:rsidR="00C375F7" w:rsidRPr="00C375F7" w:rsidRDefault="00C375F7" w:rsidP="00C375F7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соблюдение социальной дистанции покупателями.</w:t>
      </w:r>
    </w:p>
    <w:p w:rsidR="00C375F7" w:rsidRPr="00C375F7" w:rsidRDefault="00C375F7" w:rsidP="00C375F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III. Режим стабилизации (стойкая тенденция к снижению заболеваний COVID- 19 в регионе и тенденция к снижению в стране)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1.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2. Противоэпидемические мероприятия:</w:t>
      </w:r>
    </w:p>
    <w:p w:rsidR="00C375F7" w:rsidRPr="00C375F7" w:rsidRDefault="00C375F7" w:rsidP="00C375F7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работа персонала в СИЗ;</w:t>
      </w:r>
    </w:p>
    <w:p w:rsidR="00C375F7" w:rsidRPr="00C375F7" w:rsidRDefault="00C375F7" w:rsidP="00C375F7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организация условий обработки рук кожными антисептиками;</w:t>
      </w:r>
    </w:p>
    <w:p w:rsidR="00C375F7" w:rsidRPr="00C375F7" w:rsidRDefault="00C375F7" w:rsidP="00C375F7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текущая уборка с использованием моющих и дезинфицирующих средств 2 раза в день;</w:t>
      </w:r>
    </w:p>
    <w:p w:rsidR="00C375F7" w:rsidRPr="00C375F7" w:rsidRDefault="00C375F7" w:rsidP="00C375F7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соблюдение социальной дистанции покупателями.</w:t>
      </w:r>
    </w:p>
    <w:p w:rsidR="00C375F7" w:rsidRPr="00C375F7" w:rsidRDefault="00C375F7" w:rsidP="00C375F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lastRenderedPageBreak/>
        <w:t>IV. Штатный режим (отсутствие заболеваний COVID-19 в регионе и стойкая тенденция к снижению в стране)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1.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2. Противоэпидемические мероприятия:</w:t>
      </w:r>
    </w:p>
    <w:p w:rsidR="00C375F7" w:rsidRPr="00C375F7" w:rsidRDefault="00C375F7" w:rsidP="00C375F7">
      <w:pPr>
        <w:numPr>
          <w:ilvl w:val="0"/>
          <w:numId w:val="8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работа персонала в масках и перчатках в зависимости от технологических операций;</w:t>
      </w:r>
    </w:p>
    <w:p w:rsidR="00C375F7" w:rsidRPr="00C375F7" w:rsidRDefault="00C375F7" w:rsidP="00C375F7">
      <w:pPr>
        <w:numPr>
          <w:ilvl w:val="0"/>
          <w:numId w:val="8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текущая уборка с использованием моющих средств;</w:t>
      </w:r>
    </w:p>
    <w:p w:rsidR="0045239C" w:rsidRDefault="00C375F7" w:rsidP="0045239C">
      <w:pPr>
        <w:numPr>
          <w:ilvl w:val="0"/>
          <w:numId w:val="8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375F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 окончании рабочего дня уборка с использованием дезинфицирующих средств</w:t>
      </w:r>
      <w:r w:rsidR="0045239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  </w:t>
      </w:r>
    </w:p>
    <w:p w:rsidR="00B51982" w:rsidRPr="0045239C" w:rsidRDefault="0045239C" w:rsidP="0045239C">
      <w:p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hyperlink r:id="rId5" w:history="1">
        <w:r w:rsidRPr="007315CB">
          <w:rPr>
            <w:rStyle w:val="a3"/>
          </w:rPr>
          <w:t>http://11.rospotrebnadzor.ru</w:t>
        </w:r>
      </w:hyperlink>
      <w:r>
        <w:t xml:space="preserve"> </w:t>
      </w:r>
      <w:bookmarkStart w:id="0" w:name="_GoBack"/>
      <w:bookmarkEnd w:id="0"/>
    </w:p>
    <w:sectPr w:rsidR="00B51982" w:rsidRPr="0045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BDE"/>
    <w:multiLevelType w:val="multilevel"/>
    <w:tmpl w:val="3BC8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46892"/>
    <w:multiLevelType w:val="multilevel"/>
    <w:tmpl w:val="EC60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6E2F26"/>
    <w:multiLevelType w:val="multilevel"/>
    <w:tmpl w:val="2092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A20CD4"/>
    <w:multiLevelType w:val="multilevel"/>
    <w:tmpl w:val="C51A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C85FC1"/>
    <w:multiLevelType w:val="multilevel"/>
    <w:tmpl w:val="9242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F6150A"/>
    <w:multiLevelType w:val="multilevel"/>
    <w:tmpl w:val="CDC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7843DB"/>
    <w:multiLevelType w:val="multilevel"/>
    <w:tmpl w:val="C3F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71484C"/>
    <w:multiLevelType w:val="multilevel"/>
    <w:tmpl w:val="B632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E9"/>
    <w:rsid w:val="0045239C"/>
    <w:rsid w:val="00734E8E"/>
    <w:rsid w:val="009F27E9"/>
    <w:rsid w:val="00B51982"/>
    <w:rsid w:val="00C3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1478"/>
  <w15:chartTrackingRefBased/>
  <w15:docId w15:val="{282FC2FF-3F8B-4636-98CB-DF78F3F4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1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2020-08-21T06:08:00Z</dcterms:created>
  <dcterms:modified xsi:type="dcterms:W3CDTF">2020-08-27T06:28:00Z</dcterms:modified>
</cp:coreProperties>
</file>